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83E6" w14:textId="77777777" w:rsidR="00B37FD6" w:rsidRPr="00B13591" w:rsidRDefault="00B13591" w:rsidP="005078EC">
      <w:pPr>
        <w:spacing w:after="0" w:line="240" w:lineRule="auto"/>
        <w:jc w:val="both"/>
        <w:rPr>
          <w:b/>
        </w:rPr>
      </w:pPr>
      <w:r w:rsidRPr="00B13591">
        <w:rPr>
          <w:b/>
        </w:rPr>
        <w:t>BORRADOR DEL ACTA DE LA REUNIÓN TELEMÁTICA DEL 30/0</w:t>
      </w:r>
      <w:r w:rsidR="00627305">
        <w:rPr>
          <w:b/>
        </w:rPr>
        <w:t>3</w:t>
      </w:r>
      <w:r w:rsidRPr="00B13591">
        <w:rPr>
          <w:b/>
        </w:rPr>
        <w:t xml:space="preserve">/2021 </w:t>
      </w:r>
      <w:r w:rsidR="00443D1D">
        <w:rPr>
          <w:b/>
        </w:rPr>
        <w:t>(</w:t>
      </w:r>
      <w:r w:rsidR="00627305">
        <w:rPr>
          <w:b/>
        </w:rPr>
        <w:t xml:space="preserve">9:00h) </w:t>
      </w:r>
      <w:r w:rsidRPr="00B13591">
        <w:rPr>
          <w:b/>
        </w:rPr>
        <w:t xml:space="preserve">DE LA COMISIÓN DE INVESTIGACIÓN DE LA FACULTAD DE MEDICINA (UCM) </w:t>
      </w:r>
    </w:p>
    <w:p w14:paraId="5AD4C94C" w14:textId="77777777" w:rsidR="00B13591" w:rsidRPr="00B13591" w:rsidRDefault="00B13591" w:rsidP="005078EC">
      <w:pPr>
        <w:spacing w:after="0" w:line="240" w:lineRule="auto"/>
        <w:jc w:val="both"/>
        <w:rPr>
          <w:b/>
        </w:rPr>
      </w:pPr>
      <w:r w:rsidRPr="00B13591">
        <w:rPr>
          <w:b/>
        </w:rPr>
        <w:t>Orden del día:</w:t>
      </w:r>
    </w:p>
    <w:p w14:paraId="303B5209" w14:textId="77777777" w:rsidR="00B13591" w:rsidRDefault="00B13591" w:rsidP="005078EC">
      <w:pPr>
        <w:spacing w:after="0" w:line="240" w:lineRule="auto"/>
        <w:jc w:val="both"/>
      </w:pPr>
      <w:r>
        <w:t>1. Aprobación, si procede, del acta de la reunión anterior</w:t>
      </w:r>
    </w:p>
    <w:p w14:paraId="6EC6EC8C" w14:textId="77777777" w:rsidR="00B13591" w:rsidRDefault="00B13591" w:rsidP="005078EC">
      <w:pPr>
        <w:spacing w:after="0" w:line="240" w:lineRule="auto"/>
        <w:jc w:val="both"/>
      </w:pPr>
      <w:r>
        <w:t>2. Nombramiento de la Subcomisión Asesora de Espacios Científicos (4 titulares y 2 suplentes)</w:t>
      </w:r>
    </w:p>
    <w:p w14:paraId="606DA96C" w14:textId="3A9EB6F9" w:rsidR="00B13591" w:rsidRDefault="007B64FB" w:rsidP="005078EC">
      <w:pPr>
        <w:spacing w:after="0" w:line="240" w:lineRule="auto"/>
        <w:jc w:val="both"/>
      </w:pPr>
      <w:r>
        <w:t xml:space="preserve">3. </w:t>
      </w:r>
      <w:r w:rsidR="00B13591">
        <w:t>Ruegos y preguntas.</w:t>
      </w:r>
    </w:p>
    <w:p w14:paraId="6A098A18" w14:textId="77777777" w:rsidR="00B13591" w:rsidRDefault="00B13591" w:rsidP="005078EC">
      <w:pPr>
        <w:spacing w:after="0" w:line="240" w:lineRule="auto"/>
        <w:jc w:val="both"/>
      </w:pPr>
    </w:p>
    <w:p w14:paraId="0F21E18E" w14:textId="7E3B60DE" w:rsidR="00E56D9E" w:rsidRDefault="00E56D9E" w:rsidP="005078EC">
      <w:pPr>
        <w:spacing w:after="0" w:line="240" w:lineRule="auto"/>
        <w:jc w:val="both"/>
        <w:rPr>
          <w:b/>
        </w:rPr>
      </w:pPr>
      <w:r>
        <w:rPr>
          <w:b/>
        </w:rPr>
        <w:t>Asisten (anexo)</w:t>
      </w:r>
    </w:p>
    <w:p w14:paraId="23A14E08" w14:textId="77777777" w:rsidR="00E56D9E" w:rsidRDefault="00E56D9E" w:rsidP="005078EC">
      <w:pPr>
        <w:spacing w:after="0" w:line="240" w:lineRule="auto"/>
        <w:jc w:val="both"/>
        <w:rPr>
          <w:b/>
        </w:rPr>
      </w:pPr>
    </w:p>
    <w:p w14:paraId="0B03B036" w14:textId="77777777" w:rsidR="00B13591" w:rsidRPr="00B13591" w:rsidRDefault="00B13591" w:rsidP="005078EC">
      <w:pPr>
        <w:spacing w:after="0" w:line="240" w:lineRule="auto"/>
        <w:jc w:val="both"/>
        <w:rPr>
          <w:b/>
        </w:rPr>
      </w:pPr>
      <w:r w:rsidRPr="00B13591">
        <w:rPr>
          <w:b/>
        </w:rPr>
        <w:t xml:space="preserve">1. Aprobación, si procede, del acta </w:t>
      </w:r>
      <w:r>
        <w:rPr>
          <w:b/>
        </w:rPr>
        <w:t>de la reunión anterior</w:t>
      </w:r>
    </w:p>
    <w:p w14:paraId="278BB3E7" w14:textId="77777777" w:rsidR="00B13591" w:rsidRDefault="00B13591" w:rsidP="005078EC">
      <w:pPr>
        <w:spacing w:after="0" w:line="240" w:lineRule="auto"/>
        <w:jc w:val="both"/>
      </w:pPr>
      <w:r>
        <w:t>Se aprueba por asentimiento</w:t>
      </w:r>
      <w:r w:rsidR="00E929C0">
        <w:t xml:space="preserve"> con un cambio menor (eliminar la última frase)</w:t>
      </w:r>
    </w:p>
    <w:p w14:paraId="358165CF" w14:textId="77777777" w:rsidR="00B13591" w:rsidRDefault="00B13591" w:rsidP="005078EC">
      <w:pPr>
        <w:spacing w:after="0" w:line="240" w:lineRule="auto"/>
        <w:jc w:val="both"/>
      </w:pPr>
    </w:p>
    <w:p w14:paraId="402B7537" w14:textId="77777777" w:rsidR="00B13591" w:rsidRPr="00B13591" w:rsidRDefault="00B13591" w:rsidP="005078EC">
      <w:pPr>
        <w:spacing w:after="0" w:line="240" w:lineRule="auto"/>
        <w:jc w:val="both"/>
        <w:rPr>
          <w:b/>
        </w:rPr>
      </w:pPr>
      <w:r w:rsidRPr="00B13591">
        <w:rPr>
          <w:b/>
        </w:rPr>
        <w:t>2. Nombramiento de la Subcomisión Asesora de Espacios Científicos (4 titulares y 2 suplentes)</w:t>
      </w:r>
    </w:p>
    <w:p w14:paraId="5E3C8F9A" w14:textId="543C2D38" w:rsidR="00B13591" w:rsidRDefault="00B13591" w:rsidP="005078EC">
      <w:pPr>
        <w:spacing w:after="0" w:line="240" w:lineRule="auto"/>
        <w:jc w:val="both"/>
      </w:pPr>
      <w:r>
        <w:t>El Vicedecano de Investigación introduce recordando que la Junta de Facultad recibió los espacios a los q</w:t>
      </w:r>
      <w:r w:rsidR="005078EC">
        <w:t>ue se refiere este punto (unos 4</w:t>
      </w:r>
      <w:r>
        <w:t>00 m</w:t>
      </w:r>
      <w:r w:rsidRPr="00B13591">
        <w:rPr>
          <w:vertAlign w:val="superscript"/>
        </w:rPr>
        <w:t>2</w:t>
      </w:r>
      <w:r>
        <w:t>)</w:t>
      </w:r>
      <w:r w:rsidR="00935C54">
        <w:t xml:space="preserve"> y decidió dedicarlos a los grupos de investigación de una manera competitiva. La primera convocatoria de espacios </w:t>
      </w:r>
      <w:r w:rsidR="007B64FB" w:rsidRPr="007B64FB">
        <w:t>https://medicina.ucm.es/asignacion-de-espacio-para-investigacion</w:t>
      </w:r>
      <w:r w:rsidR="007B64FB">
        <w:t xml:space="preserve"> </w:t>
      </w:r>
      <w:r w:rsidR="00935C54">
        <w:t>termina el 31 de abril y se necesita crear dentro de la Comisión de Investigación la Subcomisión Asesora de Espacios</w:t>
      </w:r>
      <w:r w:rsidR="005078EC">
        <w:t xml:space="preserve"> Científicos (SAEC)</w:t>
      </w:r>
      <w:r w:rsidR="00935C54">
        <w:t xml:space="preserve">. Se pregunta entre los asistentes para formarla y finalmente se </w:t>
      </w:r>
      <w:r w:rsidR="008362AB">
        <w:t>proponen y aprueban</w:t>
      </w:r>
      <w:r w:rsidR="00935C54">
        <w:t xml:space="preserve"> (por orden de presentación):</w:t>
      </w:r>
    </w:p>
    <w:p w14:paraId="545DF1DE" w14:textId="77777777" w:rsidR="00443D1D" w:rsidRPr="00E929C0" w:rsidRDefault="00443D1D" w:rsidP="005078E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E929C0">
        <w:rPr>
          <w:b/>
        </w:rPr>
        <w:t>Miembros titulares:</w:t>
      </w:r>
    </w:p>
    <w:p w14:paraId="3314B335" w14:textId="77777777" w:rsidR="00935C54" w:rsidRDefault="00935C54" w:rsidP="005078E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</w:pPr>
      <w:r w:rsidRPr="00935C54">
        <w:t xml:space="preserve">Ignacio </w:t>
      </w:r>
      <w:proofErr w:type="spellStart"/>
      <w:r w:rsidRPr="00935C54">
        <w:t>Lizasoa</w:t>
      </w:r>
      <w:r w:rsidR="005078EC">
        <w:t>í</w:t>
      </w:r>
      <w:r w:rsidRPr="00935C54">
        <w:t>n</w:t>
      </w:r>
      <w:proofErr w:type="spellEnd"/>
      <w:r w:rsidRPr="00935C54">
        <w:t xml:space="preserve"> Hernández</w:t>
      </w:r>
      <w:r>
        <w:t xml:space="preserve"> (</w:t>
      </w:r>
      <w:r w:rsidRPr="00935C54">
        <w:t>Departamento de Farmacología y Toxicología</w:t>
      </w:r>
      <w:r>
        <w:t>)</w:t>
      </w:r>
    </w:p>
    <w:p w14:paraId="3C2BBEC3" w14:textId="77777777" w:rsidR="00B13591" w:rsidRDefault="00935C54" w:rsidP="005078E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</w:pPr>
      <w:r w:rsidRPr="00935C54">
        <w:t>Francisco Javier Cubero Palero</w:t>
      </w:r>
      <w:r>
        <w:t xml:space="preserve"> (</w:t>
      </w:r>
      <w:r w:rsidRPr="00935C54">
        <w:t>Departamento de Inmunología, Oftalmología y ORL</w:t>
      </w:r>
      <w:r>
        <w:t>)</w:t>
      </w:r>
    </w:p>
    <w:p w14:paraId="754215C1" w14:textId="77777777" w:rsidR="00935C54" w:rsidRDefault="00935C54" w:rsidP="005078E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</w:pPr>
      <w:r w:rsidRPr="00935C54">
        <w:t xml:space="preserve">Eva de Lago </w:t>
      </w:r>
      <w:proofErr w:type="spellStart"/>
      <w:r w:rsidRPr="00935C54">
        <w:t>Femia</w:t>
      </w:r>
      <w:proofErr w:type="spellEnd"/>
      <w:r w:rsidR="00443D1D">
        <w:t xml:space="preserve"> (Sección Departamental de Bioquímica y Biología Molecular (Medicina), Departamento de Bioquímica y Biología Molecular)</w:t>
      </w:r>
    </w:p>
    <w:p w14:paraId="034981EE" w14:textId="77777777" w:rsidR="00443D1D" w:rsidRDefault="00E929C0" w:rsidP="005078E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</w:pPr>
      <w:r>
        <w:t>José R.</w:t>
      </w:r>
      <w:r w:rsidR="00443D1D" w:rsidRPr="00443D1D">
        <w:t xml:space="preserve"> </w:t>
      </w:r>
      <w:proofErr w:type="spellStart"/>
      <w:r w:rsidR="00443D1D" w:rsidRPr="00443D1D">
        <w:t>Regueiro</w:t>
      </w:r>
      <w:proofErr w:type="spellEnd"/>
      <w:r w:rsidR="00443D1D" w:rsidRPr="00443D1D">
        <w:t xml:space="preserve"> González-Barros</w:t>
      </w:r>
      <w:r w:rsidR="00443D1D">
        <w:t xml:space="preserve"> (</w:t>
      </w:r>
      <w:r w:rsidR="00443D1D" w:rsidRPr="00443D1D">
        <w:t>Departamento de Inmunología, Oftalmología y ORL</w:t>
      </w:r>
      <w:r w:rsidR="00443D1D">
        <w:t>)</w:t>
      </w:r>
    </w:p>
    <w:p w14:paraId="360A41D5" w14:textId="77777777" w:rsidR="00443D1D" w:rsidRPr="00E929C0" w:rsidRDefault="00443D1D" w:rsidP="005078E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E929C0">
        <w:rPr>
          <w:b/>
        </w:rPr>
        <w:t>Miembros Suplentes:</w:t>
      </w:r>
    </w:p>
    <w:p w14:paraId="428C4EF7" w14:textId="77777777" w:rsidR="00443D1D" w:rsidRDefault="00443D1D" w:rsidP="005078E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</w:pPr>
      <w:r w:rsidRPr="00443D1D">
        <w:t xml:space="preserve">María Isabel Colado </w:t>
      </w:r>
      <w:proofErr w:type="spellStart"/>
      <w:r w:rsidRPr="00443D1D">
        <w:t>Megía</w:t>
      </w:r>
      <w:proofErr w:type="spellEnd"/>
      <w:r>
        <w:t xml:space="preserve"> (</w:t>
      </w:r>
      <w:r w:rsidRPr="00443D1D">
        <w:t>Departamento de Farmacología y Toxicología</w:t>
      </w:r>
      <w:r>
        <w:t>)</w:t>
      </w:r>
    </w:p>
    <w:p w14:paraId="1BBE2842" w14:textId="77777777" w:rsidR="00443D1D" w:rsidRDefault="00443D1D" w:rsidP="005078E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</w:pPr>
      <w:r w:rsidRPr="00443D1D">
        <w:t>Ángeles Vicente López</w:t>
      </w:r>
      <w:r>
        <w:t xml:space="preserve"> (Sección Departamental de Biología Celular (Medicina), Departamento de Biología Celular)</w:t>
      </w:r>
    </w:p>
    <w:p w14:paraId="691B2D3D" w14:textId="1AA70D82" w:rsidR="00443D1D" w:rsidRDefault="00443D1D" w:rsidP="005078EC">
      <w:pPr>
        <w:spacing w:after="0" w:line="240" w:lineRule="auto"/>
        <w:jc w:val="both"/>
      </w:pPr>
      <w:r>
        <w:t xml:space="preserve">Se informa </w:t>
      </w:r>
      <w:r w:rsidR="00884BE7">
        <w:t xml:space="preserve">de </w:t>
      </w:r>
      <w:r>
        <w:t>que hay que hacer obras para acondicionar el espacio, tener electricidad adecuada, etc., por lo que llevará un tiempo poder acceder a estos espacios.</w:t>
      </w:r>
    </w:p>
    <w:p w14:paraId="52A35F04" w14:textId="77777777" w:rsidR="005078EC" w:rsidRDefault="005078EC" w:rsidP="005078EC">
      <w:pPr>
        <w:spacing w:after="0" w:line="240" w:lineRule="auto"/>
        <w:jc w:val="both"/>
        <w:rPr>
          <w:b/>
        </w:rPr>
      </w:pPr>
    </w:p>
    <w:p w14:paraId="6080FED5" w14:textId="4C766B96" w:rsidR="00443D1D" w:rsidRPr="00443D1D" w:rsidRDefault="007B64FB" w:rsidP="005078EC">
      <w:pPr>
        <w:spacing w:after="0" w:line="240" w:lineRule="auto"/>
        <w:jc w:val="both"/>
        <w:rPr>
          <w:b/>
        </w:rPr>
      </w:pPr>
      <w:r>
        <w:rPr>
          <w:b/>
        </w:rPr>
        <w:t xml:space="preserve">3. </w:t>
      </w:r>
      <w:r w:rsidR="00443D1D" w:rsidRPr="00443D1D">
        <w:rPr>
          <w:b/>
        </w:rPr>
        <w:t>Ruegos y preguntas.</w:t>
      </w:r>
    </w:p>
    <w:p w14:paraId="4FBD1E2D" w14:textId="239FAAF7" w:rsidR="00B13591" w:rsidRDefault="00443D1D" w:rsidP="005078EC">
      <w:pPr>
        <w:spacing w:after="0" w:line="240" w:lineRule="auto"/>
        <w:jc w:val="both"/>
      </w:pPr>
      <w:r>
        <w:t>El Vicedecano de Investigación agradece al Dpto. de Anatomía y Embriología la cesión de los espacios del antiguo Instituto de Embriología y a la Junta de Facultad por haberlo destinado a este uso</w:t>
      </w:r>
      <w:r w:rsidR="008362AB">
        <w:t>,</w:t>
      </w:r>
      <w:bookmarkStart w:id="0" w:name="_GoBack"/>
      <w:bookmarkEnd w:id="0"/>
      <w:r>
        <w:t xml:space="preserve"> que posibilita que se pueda realizar más investigación de calidad </w:t>
      </w:r>
      <w:r w:rsidR="00884BE7">
        <w:t>en</w:t>
      </w:r>
      <w:r>
        <w:t xml:space="preserve"> nuestra Facultad.</w:t>
      </w:r>
    </w:p>
    <w:p w14:paraId="253B744C" w14:textId="77777777" w:rsidR="00443D1D" w:rsidRDefault="00443D1D" w:rsidP="005078EC">
      <w:pPr>
        <w:spacing w:after="0" w:line="240" w:lineRule="auto"/>
        <w:jc w:val="both"/>
      </w:pPr>
    </w:p>
    <w:p w14:paraId="74E95A2D" w14:textId="77777777" w:rsidR="00627305" w:rsidRDefault="00627305" w:rsidP="005078EC">
      <w:pPr>
        <w:spacing w:after="0" w:line="240" w:lineRule="auto"/>
        <w:jc w:val="both"/>
      </w:pPr>
      <w:r>
        <w:t>La reunión termina a las 9:30h del día 31/03/2021</w:t>
      </w:r>
    </w:p>
    <w:p w14:paraId="373576FF" w14:textId="77777777" w:rsidR="00443D1D" w:rsidRDefault="00443D1D" w:rsidP="005078EC">
      <w:pPr>
        <w:spacing w:after="0" w:line="240" w:lineRule="auto"/>
        <w:jc w:val="both"/>
      </w:pPr>
    </w:p>
    <w:p w14:paraId="1922D7DA" w14:textId="77777777" w:rsidR="00B13591" w:rsidRDefault="00B13591" w:rsidP="005078EC">
      <w:pPr>
        <w:spacing w:after="0" w:line="240" w:lineRule="auto"/>
        <w:jc w:val="both"/>
      </w:pPr>
    </w:p>
    <w:p w14:paraId="68BF770C" w14:textId="42AFF08E" w:rsidR="007B64FB" w:rsidRDefault="007B64FB">
      <w:r>
        <w:br w:type="page"/>
      </w:r>
    </w:p>
    <w:p w14:paraId="72AC57A4" w14:textId="43765279" w:rsidR="00B13591" w:rsidRDefault="007D02E1" w:rsidP="005078EC">
      <w:pPr>
        <w:spacing w:after="0" w:line="240" w:lineRule="auto"/>
        <w:jc w:val="both"/>
      </w:pPr>
      <w:r w:rsidRPr="007D02E1">
        <w:lastRenderedPageBreak/>
        <w:drawing>
          <wp:inline distT="0" distB="0" distL="0" distR="0" wp14:anchorId="1582B01A" wp14:editId="6409CCDC">
            <wp:extent cx="5400040" cy="3415539"/>
            <wp:effectExtent l="0" t="0" r="1016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ECC"/>
    <w:multiLevelType w:val="hybridMultilevel"/>
    <w:tmpl w:val="DA3CA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1"/>
    <w:rsid w:val="00443D1D"/>
    <w:rsid w:val="005078EC"/>
    <w:rsid w:val="00627305"/>
    <w:rsid w:val="007B64FB"/>
    <w:rsid w:val="007D02E1"/>
    <w:rsid w:val="008362AB"/>
    <w:rsid w:val="00884BE7"/>
    <w:rsid w:val="00935C54"/>
    <w:rsid w:val="00B13591"/>
    <w:rsid w:val="00B37FD6"/>
    <w:rsid w:val="00E56D9E"/>
    <w:rsid w:val="00E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2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C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4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4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C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4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4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FCarricondo</dc:creator>
  <cp:keywords/>
  <dc:description/>
  <cp:lastModifiedBy>José R Regueiro</cp:lastModifiedBy>
  <cp:revision>7</cp:revision>
  <dcterms:created xsi:type="dcterms:W3CDTF">2021-03-30T08:55:00Z</dcterms:created>
  <dcterms:modified xsi:type="dcterms:W3CDTF">2021-03-30T10:26:00Z</dcterms:modified>
</cp:coreProperties>
</file>